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31C" w:rsidRPr="00543EDD" w:rsidRDefault="00B4531C" w:rsidP="00D802A9">
      <w:pPr>
        <w:jc w:val="center"/>
        <w:rPr>
          <w:rFonts w:cstheme="minorHAnsi"/>
          <w:sz w:val="28"/>
          <w:szCs w:val="28"/>
        </w:rPr>
      </w:pPr>
      <w:r w:rsidRPr="00543EDD">
        <w:rPr>
          <w:rFonts w:cstheme="minorHAnsi"/>
          <w:sz w:val="28"/>
          <w:szCs w:val="28"/>
        </w:rPr>
        <w:t xml:space="preserve">Oxford </w:t>
      </w:r>
      <w:r w:rsidR="00AA5F95" w:rsidRPr="00543EDD">
        <w:rPr>
          <w:rFonts w:cstheme="minorHAnsi" w:hint="eastAsia"/>
          <w:sz w:val="28"/>
          <w:szCs w:val="28"/>
        </w:rPr>
        <w:t>Scholarship</w:t>
      </w:r>
      <w:r w:rsidRPr="00543EDD">
        <w:rPr>
          <w:rFonts w:cstheme="minorHAnsi"/>
          <w:sz w:val="28"/>
          <w:szCs w:val="28"/>
        </w:rPr>
        <w:t xml:space="preserve"> Online </w:t>
      </w:r>
      <w:r w:rsidRPr="00543EDD">
        <w:rPr>
          <w:rFonts w:cstheme="minorHAnsi"/>
          <w:sz w:val="28"/>
          <w:szCs w:val="28"/>
        </w:rPr>
        <w:t>牛津線上</w:t>
      </w:r>
      <w:r w:rsidR="00AA5F95" w:rsidRPr="00543EDD">
        <w:rPr>
          <w:rFonts w:cstheme="minorHAnsi" w:hint="eastAsia"/>
          <w:sz w:val="28"/>
          <w:szCs w:val="28"/>
        </w:rPr>
        <w:t>學術專著</w:t>
      </w:r>
      <w:r w:rsidRPr="00543EDD">
        <w:rPr>
          <w:rFonts w:cstheme="minorHAnsi"/>
          <w:sz w:val="28"/>
          <w:szCs w:val="28"/>
        </w:rPr>
        <w:t>資料庫</w:t>
      </w:r>
    </w:p>
    <w:p w:rsidR="00543EDD" w:rsidRPr="00543EDD" w:rsidRDefault="00543EDD" w:rsidP="00543EDD">
      <w:pPr>
        <w:pStyle w:val="ListParagraph"/>
        <w:numPr>
          <w:ilvl w:val="0"/>
          <w:numId w:val="1"/>
        </w:numPr>
        <w:jc w:val="both"/>
        <w:rPr>
          <w:rFonts w:cstheme="minorHAnsi" w:hint="eastAsia"/>
          <w:sz w:val="24"/>
          <w:szCs w:val="24"/>
        </w:rPr>
      </w:pPr>
      <w:r w:rsidRPr="00543EDD">
        <w:rPr>
          <w:rFonts w:hint="eastAsia"/>
          <w:sz w:val="24"/>
          <w:szCs w:val="24"/>
        </w:rPr>
        <w:t>網址：</w:t>
      </w:r>
      <w:r w:rsidRPr="00543EDD">
        <w:rPr>
          <w:sz w:val="24"/>
          <w:szCs w:val="24"/>
        </w:rPr>
        <w:t>http://www.oxfordscholarship.com</w:t>
      </w:r>
    </w:p>
    <w:p w:rsidR="00424B44" w:rsidRDefault="00B4531C" w:rsidP="00424B44">
      <w:pPr>
        <w:pStyle w:val="ListParagraph"/>
        <w:numPr>
          <w:ilvl w:val="0"/>
          <w:numId w:val="1"/>
        </w:numPr>
        <w:jc w:val="both"/>
        <w:rPr>
          <w:rFonts w:cstheme="minorHAnsi" w:hint="eastAsia"/>
          <w:sz w:val="24"/>
          <w:szCs w:val="24"/>
        </w:rPr>
      </w:pPr>
      <w:r w:rsidRPr="00543EDD">
        <w:rPr>
          <w:rFonts w:cstheme="minorHAnsi"/>
          <w:sz w:val="24"/>
          <w:szCs w:val="24"/>
        </w:rPr>
        <w:t>收錄範圍：</w:t>
      </w:r>
      <w:r w:rsidR="00CA18FE" w:rsidRPr="00543EDD">
        <w:rPr>
          <w:rFonts w:cstheme="minorHAnsi" w:hint="eastAsia"/>
          <w:sz w:val="24"/>
          <w:szCs w:val="24"/>
        </w:rPr>
        <w:t>78</w:t>
      </w:r>
      <w:r w:rsidR="00AA5F95" w:rsidRPr="00543EDD">
        <w:rPr>
          <w:rFonts w:cstheme="minorHAnsi" w:hint="eastAsia"/>
          <w:sz w:val="24"/>
          <w:szCs w:val="24"/>
        </w:rPr>
        <w:t>00</w:t>
      </w:r>
      <w:r w:rsidR="00AA5F95" w:rsidRPr="00543EDD">
        <w:rPr>
          <w:rFonts w:cstheme="minorHAnsi" w:hint="eastAsia"/>
          <w:sz w:val="24"/>
          <w:szCs w:val="24"/>
        </w:rPr>
        <w:t>多本書籍，其主題有</w:t>
      </w:r>
      <w:r w:rsidR="00CA18FE" w:rsidRPr="00543EDD">
        <w:rPr>
          <w:rFonts w:cstheme="minorHAnsi" w:hint="eastAsia"/>
          <w:sz w:val="24"/>
          <w:szCs w:val="24"/>
        </w:rPr>
        <w:t>20</w:t>
      </w:r>
      <w:r w:rsidR="00AA5F95" w:rsidRPr="00543EDD">
        <w:rPr>
          <w:rFonts w:cstheme="minorHAnsi" w:hint="eastAsia"/>
          <w:sz w:val="24"/>
          <w:szCs w:val="24"/>
        </w:rPr>
        <w:t>種學科：</w:t>
      </w:r>
      <w:r w:rsidR="00CA18FE" w:rsidRPr="00543EDD">
        <w:rPr>
          <w:rFonts w:cstheme="minorHAnsi" w:hint="eastAsia"/>
          <w:sz w:val="24"/>
          <w:szCs w:val="24"/>
        </w:rPr>
        <w:t>生物、歷史、數學、哲學、公衛與流行病學、商管、法律、音樂、物理、宗教、古典研究、語言學、神經科學、政治學、社會工作、財金、文學、安寧照護、心理與社會學</w:t>
      </w:r>
    </w:p>
    <w:p w:rsidR="00A10A67" w:rsidRDefault="00A10A67" w:rsidP="00A10A67">
      <w:pPr>
        <w:pStyle w:val="ListParagraph"/>
        <w:numPr>
          <w:ilvl w:val="0"/>
          <w:numId w:val="1"/>
        </w:numPr>
        <w:jc w:val="both"/>
        <w:rPr>
          <w:rFonts w:cstheme="minorHAnsi" w:hint="eastAsia"/>
          <w:sz w:val="24"/>
          <w:szCs w:val="24"/>
        </w:rPr>
      </w:pPr>
      <w:r>
        <w:rPr>
          <w:rFonts w:cstheme="minorHAnsi" w:hint="eastAsia"/>
          <w:sz w:val="24"/>
          <w:szCs w:val="24"/>
        </w:rPr>
        <w:t>使用範圍</w:t>
      </w:r>
      <w:r w:rsidRPr="00543EDD">
        <w:rPr>
          <w:rFonts w:cstheme="minorHAnsi"/>
          <w:sz w:val="24"/>
          <w:szCs w:val="24"/>
        </w:rPr>
        <w:t>：</w:t>
      </w:r>
      <w:r>
        <w:rPr>
          <w:rFonts w:cstheme="minorHAnsi" w:hint="eastAsia"/>
          <w:sz w:val="24"/>
          <w:szCs w:val="24"/>
        </w:rPr>
        <w:t>以</w:t>
      </w:r>
      <w:r>
        <w:rPr>
          <w:rFonts w:cstheme="minorHAnsi" w:hint="eastAsia"/>
          <w:sz w:val="24"/>
          <w:szCs w:val="24"/>
        </w:rPr>
        <w:t>2012</w:t>
      </w:r>
      <w:r>
        <w:rPr>
          <w:rFonts w:cstheme="minorHAnsi" w:hint="eastAsia"/>
          <w:sz w:val="24"/>
          <w:szCs w:val="24"/>
        </w:rPr>
        <w:t>年</w:t>
      </w:r>
      <w:r>
        <w:rPr>
          <w:rFonts w:cstheme="minorHAnsi" w:hint="eastAsia"/>
          <w:sz w:val="24"/>
          <w:szCs w:val="24"/>
        </w:rPr>
        <w:t>1</w:t>
      </w:r>
      <w:r>
        <w:rPr>
          <w:rFonts w:cstheme="minorHAnsi" w:hint="eastAsia"/>
          <w:sz w:val="24"/>
          <w:szCs w:val="24"/>
        </w:rPr>
        <w:t>月前線上出版至平台的</w:t>
      </w:r>
      <w:r w:rsidRPr="00A10A67">
        <w:rPr>
          <w:rFonts w:cstheme="minorHAnsi" w:hint="eastAsia"/>
          <w:sz w:val="24"/>
          <w:szCs w:val="24"/>
        </w:rPr>
        <w:t>書籍</w:t>
      </w:r>
    </w:p>
    <w:p w:rsidR="00A10A67" w:rsidRPr="00A10A67" w:rsidRDefault="00A10A67" w:rsidP="00A10A67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 w:hint="eastAsia"/>
          <w:sz w:val="24"/>
          <w:szCs w:val="24"/>
        </w:rPr>
        <w:t>使用權限</w:t>
      </w:r>
      <w:r w:rsidRPr="00543EDD">
        <w:rPr>
          <w:rFonts w:cstheme="minorHAnsi"/>
          <w:sz w:val="24"/>
          <w:szCs w:val="24"/>
        </w:rPr>
        <w:t>：</w:t>
      </w:r>
      <w:r>
        <w:rPr>
          <w:rFonts w:cstheme="minorHAnsi" w:hint="eastAsia"/>
          <w:sz w:val="24"/>
          <w:szCs w:val="24"/>
        </w:rPr>
        <w:t>買斷，無平台維護費；不限人數；校內</w:t>
      </w:r>
      <w:r>
        <w:rPr>
          <w:rFonts w:cstheme="minorHAnsi" w:hint="eastAsia"/>
          <w:sz w:val="24"/>
          <w:szCs w:val="24"/>
        </w:rPr>
        <w:t>IP</w:t>
      </w:r>
      <w:r w:rsidR="001538D1">
        <w:rPr>
          <w:rFonts w:cstheme="minorHAnsi" w:hint="eastAsia"/>
          <w:sz w:val="24"/>
          <w:szCs w:val="24"/>
        </w:rPr>
        <w:t>使用</w:t>
      </w:r>
    </w:p>
    <w:p w:rsidR="001F4374" w:rsidRPr="00543EDD" w:rsidRDefault="001F4374" w:rsidP="001F4374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543EDD">
        <w:rPr>
          <w:rFonts w:cstheme="minorHAnsi"/>
          <w:sz w:val="24"/>
          <w:szCs w:val="24"/>
        </w:rPr>
        <w:t>特色：</w:t>
      </w:r>
    </w:p>
    <w:p w:rsidR="00543EDD" w:rsidRPr="00543EDD" w:rsidRDefault="00543EDD" w:rsidP="00543EDD">
      <w:pPr>
        <w:pStyle w:val="ListParagraph"/>
        <w:numPr>
          <w:ilvl w:val="0"/>
          <w:numId w:val="6"/>
        </w:numPr>
        <w:jc w:val="both"/>
        <w:rPr>
          <w:rFonts w:cstheme="minorHAnsi" w:hint="eastAsia"/>
          <w:sz w:val="24"/>
          <w:szCs w:val="24"/>
        </w:rPr>
      </w:pPr>
      <w:r w:rsidRPr="00543EDD">
        <w:rPr>
          <w:rFonts w:cstheme="minorHAnsi"/>
          <w:sz w:val="24"/>
          <w:szCs w:val="24"/>
        </w:rPr>
        <w:t>所有</w:t>
      </w:r>
      <w:r w:rsidRPr="00543EDD">
        <w:rPr>
          <w:rFonts w:cstheme="minorHAnsi" w:hint="eastAsia"/>
          <w:sz w:val="24"/>
          <w:szCs w:val="24"/>
        </w:rPr>
        <w:t>書籍</w:t>
      </w:r>
      <w:r w:rsidRPr="00543EDD">
        <w:rPr>
          <w:rFonts w:cstheme="minorHAnsi"/>
          <w:sz w:val="24"/>
          <w:szCs w:val="24"/>
        </w:rPr>
        <w:t>都經過同儕審核和委員會的審核，確保學科領域內的評論是客觀公平的。</w:t>
      </w:r>
    </w:p>
    <w:p w:rsidR="00597631" w:rsidRPr="00543EDD" w:rsidRDefault="00597631" w:rsidP="001F4374">
      <w:pPr>
        <w:pStyle w:val="ListParagraph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543EDD">
        <w:rPr>
          <w:rFonts w:cstheme="minorHAnsi" w:hint="eastAsia"/>
          <w:sz w:val="24"/>
          <w:szCs w:val="24"/>
        </w:rPr>
        <w:t>跨學科一次查詢</w:t>
      </w:r>
    </w:p>
    <w:p w:rsidR="00424B44" w:rsidRPr="00543EDD" w:rsidRDefault="00424B44" w:rsidP="001F4374">
      <w:pPr>
        <w:pStyle w:val="ListParagraph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543EDD">
        <w:rPr>
          <w:rFonts w:cstheme="minorHAnsi" w:hint="eastAsia"/>
          <w:sz w:val="24"/>
          <w:szCs w:val="24"/>
        </w:rPr>
        <w:t>每書籍與章節皆提供作者撰寫之摘要與關鍵字</w:t>
      </w:r>
    </w:p>
    <w:p w:rsidR="00424B44" w:rsidRPr="00543EDD" w:rsidRDefault="00424B44" w:rsidP="001F4374">
      <w:pPr>
        <w:pStyle w:val="ListParagraph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543EDD">
        <w:rPr>
          <w:rFonts w:cstheme="minorHAnsi" w:hint="eastAsia"/>
          <w:sz w:val="24"/>
          <w:szCs w:val="24"/>
        </w:rPr>
        <w:t>摘要與關鍵字同時呈現在同一畫面，節省時間</w:t>
      </w:r>
    </w:p>
    <w:p w:rsidR="00A929A9" w:rsidRPr="00543EDD" w:rsidRDefault="00A929A9" w:rsidP="001F4374">
      <w:pPr>
        <w:pStyle w:val="ListParagraph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543EDD">
        <w:rPr>
          <w:rFonts w:cstheme="minorHAnsi" w:hint="eastAsia"/>
          <w:sz w:val="24"/>
          <w:szCs w:val="24"/>
        </w:rPr>
        <w:t>每年三次及時新增書目</w:t>
      </w:r>
    </w:p>
    <w:p w:rsidR="00503B03" w:rsidRPr="00543EDD" w:rsidRDefault="00503B03" w:rsidP="001F4374">
      <w:pPr>
        <w:pStyle w:val="ListParagraph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543EDD">
        <w:rPr>
          <w:rFonts w:cstheme="minorHAnsi" w:hint="eastAsia"/>
          <w:sz w:val="24"/>
          <w:szCs w:val="24"/>
        </w:rPr>
        <w:t>每年新增</w:t>
      </w:r>
      <w:r w:rsidRPr="00543EDD">
        <w:rPr>
          <w:rFonts w:cstheme="minorHAnsi" w:hint="eastAsia"/>
          <w:sz w:val="24"/>
          <w:szCs w:val="24"/>
        </w:rPr>
        <w:t>500</w:t>
      </w:r>
      <w:r w:rsidRPr="00543EDD">
        <w:rPr>
          <w:rFonts w:cstheme="minorHAnsi" w:hint="eastAsia"/>
          <w:sz w:val="24"/>
          <w:szCs w:val="24"/>
        </w:rPr>
        <w:t>多本書籍</w:t>
      </w:r>
    </w:p>
    <w:p w:rsidR="009E6FA0" w:rsidRPr="00543EDD" w:rsidRDefault="009E6FA0" w:rsidP="00C90BC8">
      <w:pPr>
        <w:pStyle w:val="ListParagraph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 w:rsidRPr="00543EDD">
        <w:rPr>
          <w:rFonts w:cstheme="minorHAnsi" w:hint="eastAsia"/>
          <w:sz w:val="24"/>
          <w:szCs w:val="24"/>
        </w:rPr>
        <w:t>使用平台：</w:t>
      </w:r>
    </w:p>
    <w:p w:rsidR="00CA18FE" w:rsidRPr="00543EDD" w:rsidRDefault="00CA18FE" w:rsidP="009E6FA0">
      <w:pPr>
        <w:pStyle w:val="ListParagraph"/>
        <w:numPr>
          <w:ilvl w:val="0"/>
          <w:numId w:val="10"/>
        </w:numPr>
        <w:rPr>
          <w:rFonts w:hint="eastAsia"/>
          <w:sz w:val="24"/>
          <w:szCs w:val="24"/>
        </w:rPr>
      </w:pPr>
      <w:r w:rsidRPr="00543EDD">
        <w:rPr>
          <w:rFonts w:hint="eastAsia"/>
          <w:sz w:val="24"/>
          <w:szCs w:val="24"/>
        </w:rPr>
        <w:t>每一書籍與其章節皆有特定的</w:t>
      </w:r>
      <w:r w:rsidRPr="00543EDD">
        <w:rPr>
          <w:sz w:val="24"/>
          <w:szCs w:val="24"/>
        </w:rPr>
        <w:t>DOIs</w:t>
      </w:r>
      <w:r w:rsidRPr="00543EDD">
        <w:rPr>
          <w:rFonts w:hint="eastAsia"/>
          <w:sz w:val="24"/>
          <w:szCs w:val="24"/>
        </w:rPr>
        <w:t>。老師可利用此永久性連結提供指定的閱讀清單，減少受時、空間影響教學限制</w:t>
      </w:r>
    </w:p>
    <w:p w:rsidR="00CA18FE" w:rsidRPr="00543EDD" w:rsidRDefault="00CA18FE" w:rsidP="009E6FA0">
      <w:pPr>
        <w:pStyle w:val="ListParagraph"/>
        <w:numPr>
          <w:ilvl w:val="0"/>
          <w:numId w:val="10"/>
        </w:numPr>
        <w:rPr>
          <w:rFonts w:hint="eastAsia"/>
          <w:sz w:val="24"/>
          <w:szCs w:val="24"/>
        </w:rPr>
      </w:pPr>
      <w:r w:rsidRPr="00543EDD">
        <w:rPr>
          <w:rFonts w:hint="eastAsia"/>
          <w:sz w:val="24"/>
          <w:szCs w:val="24"/>
        </w:rPr>
        <w:t>線上全文內容為</w:t>
      </w:r>
      <w:r w:rsidRPr="00543EDD">
        <w:rPr>
          <w:sz w:val="24"/>
          <w:szCs w:val="24"/>
        </w:rPr>
        <w:t>XML</w:t>
      </w:r>
      <w:r w:rsidRPr="00543EDD">
        <w:rPr>
          <w:rFonts w:hint="eastAsia"/>
          <w:sz w:val="24"/>
          <w:szCs w:val="24"/>
        </w:rPr>
        <w:t>，便於查詢、註記</w:t>
      </w:r>
    </w:p>
    <w:p w:rsidR="00CA18FE" w:rsidRPr="00543EDD" w:rsidRDefault="00CA18FE" w:rsidP="009E6FA0">
      <w:pPr>
        <w:pStyle w:val="ListParagraph"/>
        <w:numPr>
          <w:ilvl w:val="0"/>
          <w:numId w:val="10"/>
        </w:numPr>
        <w:rPr>
          <w:rFonts w:hint="eastAsia"/>
          <w:sz w:val="24"/>
          <w:szCs w:val="24"/>
        </w:rPr>
      </w:pPr>
      <w:r w:rsidRPr="00543EDD">
        <w:rPr>
          <w:rFonts w:hint="eastAsia"/>
          <w:sz w:val="24"/>
          <w:szCs w:val="24"/>
        </w:rPr>
        <w:t>每一學科均有其次主題</w:t>
      </w:r>
      <w:r w:rsidRPr="00543EDD">
        <w:rPr>
          <w:sz w:val="24"/>
          <w:szCs w:val="24"/>
        </w:rPr>
        <w:t>(Search my Subject Specialization)</w:t>
      </w:r>
      <w:r w:rsidRPr="00543EDD">
        <w:rPr>
          <w:rFonts w:hint="eastAsia"/>
          <w:sz w:val="24"/>
          <w:szCs w:val="24"/>
        </w:rPr>
        <w:t>，以便做更精確檢索</w:t>
      </w:r>
    </w:p>
    <w:p w:rsidR="00000000" w:rsidRPr="00543EDD" w:rsidRDefault="00DF37FB" w:rsidP="00CA18FE">
      <w:pPr>
        <w:pStyle w:val="ListParagraph"/>
        <w:numPr>
          <w:ilvl w:val="0"/>
          <w:numId w:val="10"/>
        </w:numPr>
        <w:rPr>
          <w:sz w:val="24"/>
          <w:szCs w:val="24"/>
          <w:lang w:val="en-US"/>
        </w:rPr>
      </w:pPr>
      <w:r w:rsidRPr="00543EDD">
        <w:rPr>
          <w:rFonts w:hint="eastAsia"/>
          <w:sz w:val="24"/>
          <w:szCs w:val="24"/>
          <w:lang w:val="en-US"/>
        </w:rPr>
        <w:t>自動記錄瀏覽的章節與查詢的詞彙</w:t>
      </w:r>
      <w:r w:rsidRPr="00543EDD">
        <w:rPr>
          <w:rFonts w:hint="eastAsia"/>
          <w:sz w:val="24"/>
          <w:szCs w:val="24"/>
          <w:lang w:val="en-US"/>
        </w:rPr>
        <w:t xml:space="preserve"> </w:t>
      </w:r>
      <w:r w:rsidRPr="00543EDD">
        <w:rPr>
          <w:sz w:val="24"/>
          <w:szCs w:val="24"/>
          <w:lang w:val="en-US"/>
        </w:rPr>
        <w:t>(My Content, My Search)</w:t>
      </w:r>
    </w:p>
    <w:p w:rsidR="00CA18FE" w:rsidRPr="00543EDD" w:rsidRDefault="00DF37FB" w:rsidP="00CA18FE">
      <w:pPr>
        <w:pStyle w:val="ListParagraph"/>
        <w:numPr>
          <w:ilvl w:val="0"/>
          <w:numId w:val="10"/>
        </w:numPr>
        <w:rPr>
          <w:rFonts w:hint="eastAsia"/>
          <w:sz w:val="24"/>
          <w:szCs w:val="24"/>
          <w:lang w:val="en-US"/>
        </w:rPr>
      </w:pPr>
      <w:r w:rsidRPr="00543EDD">
        <w:rPr>
          <w:rFonts w:hint="eastAsia"/>
          <w:sz w:val="24"/>
          <w:szCs w:val="24"/>
          <w:lang w:val="en-US"/>
        </w:rPr>
        <w:t>提供快速檢索、進階檢索、書籍內文檢索與跨學科檢索</w:t>
      </w:r>
    </w:p>
    <w:p w:rsidR="009E6FA0" w:rsidRPr="00543EDD" w:rsidRDefault="009E6FA0" w:rsidP="009E6FA0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543EDD">
        <w:rPr>
          <w:rFonts w:hint="eastAsia"/>
          <w:sz w:val="24"/>
          <w:szCs w:val="24"/>
        </w:rPr>
        <w:t>可輸出入書目管理軟體：</w:t>
      </w:r>
      <w:r w:rsidRPr="00543EDD">
        <w:rPr>
          <w:sz w:val="24"/>
          <w:szCs w:val="24"/>
        </w:rPr>
        <w:t>Endnote™, Procite™, ReferenceManager™ and RefWorks™</w:t>
      </w:r>
    </w:p>
    <w:p w:rsidR="009E6FA0" w:rsidRPr="00543EDD" w:rsidRDefault="00543EDD" w:rsidP="009E6FA0">
      <w:pPr>
        <w:pStyle w:val="ListParagraph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>
        <w:rPr>
          <w:rFonts w:cstheme="minorHAnsi" w:hint="eastAsia"/>
          <w:sz w:val="24"/>
          <w:szCs w:val="24"/>
        </w:rPr>
        <w:t>提供</w:t>
      </w:r>
      <w:r w:rsidR="009E6FA0" w:rsidRPr="00543EDD">
        <w:rPr>
          <w:rFonts w:cstheme="minorHAnsi" w:hint="eastAsia"/>
          <w:sz w:val="24"/>
          <w:szCs w:val="24"/>
        </w:rPr>
        <w:t xml:space="preserve">COUNTER </w:t>
      </w:r>
      <w:r>
        <w:rPr>
          <w:rFonts w:cstheme="minorHAnsi" w:hint="eastAsia"/>
          <w:sz w:val="24"/>
          <w:szCs w:val="24"/>
        </w:rPr>
        <w:t>統計標準</w:t>
      </w:r>
    </w:p>
    <w:p w:rsidR="009E6FA0" w:rsidRPr="00543EDD" w:rsidRDefault="009E6FA0" w:rsidP="009E6FA0">
      <w:pPr>
        <w:pStyle w:val="ListParagraph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543EDD">
        <w:rPr>
          <w:rFonts w:cstheme="minorHAnsi" w:hint="eastAsia"/>
          <w:sz w:val="24"/>
          <w:szCs w:val="24"/>
        </w:rPr>
        <w:t>提供</w:t>
      </w:r>
      <w:r w:rsidRPr="00543EDD">
        <w:rPr>
          <w:rFonts w:cstheme="minorHAnsi" w:hint="eastAsia"/>
          <w:sz w:val="24"/>
          <w:szCs w:val="24"/>
        </w:rPr>
        <w:t>MARC21</w:t>
      </w:r>
    </w:p>
    <w:p w:rsidR="009E6FA0" w:rsidRPr="00543EDD" w:rsidRDefault="009E6FA0" w:rsidP="009E6FA0">
      <w:pPr>
        <w:pStyle w:val="ListParagraph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543EDD">
        <w:rPr>
          <w:rFonts w:cstheme="minorHAnsi" w:hint="eastAsia"/>
          <w:sz w:val="24"/>
          <w:szCs w:val="24"/>
        </w:rPr>
        <w:t>OpenURL</w:t>
      </w:r>
      <w:r w:rsidRPr="00543EDD">
        <w:rPr>
          <w:rFonts w:cstheme="minorHAnsi" w:hint="eastAsia"/>
          <w:sz w:val="24"/>
          <w:szCs w:val="24"/>
        </w:rPr>
        <w:t>便於管理館藏資源</w:t>
      </w:r>
    </w:p>
    <w:p w:rsidR="00D802A9" w:rsidRPr="00543EDD" w:rsidRDefault="00D802A9" w:rsidP="009E6FA0">
      <w:pPr>
        <w:pStyle w:val="ListParagraph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543EDD">
        <w:rPr>
          <w:rFonts w:cstheme="minorHAnsi" w:hint="eastAsia"/>
          <w:sz w:val="24"/>
          <w:szCs w:val="24"/>
        </w:rPr>
        <w:t>提供每書作者服務的機</w:t>
      </w:r>
      <w:r w:rsidR="005B0527" w:rsidRPr="00543EDD">
        <w:rPr>
          <w:rFonts w:cstheme="minorHAnsi" w:hint="eastAsia"/>
          <w:sz w:val="24"/>
          <w:szCs w:val="24"/>
        </w:rPr>
        <w:t>構地點與連絡資料</w:t>
      </w:r>
      <w:bookmarkStart w:id="0" w:name="_GoBack"/>
      <w:bookmarkEnd w:id="0"/>
    </w:p>
    <w:p w:rsidR="00EA7E66" w:rsidRPr="00EA7E66" w:rsidRDefault="00EA7E66" w:rsidP="00FA45CA">
      <w:pPr>
        <w:pStyle w:val="ListParagraph"/>
        <w:jc w:val="both"/>
        <w:rPr>
          <w:rFonts w:cstheme="minorHAnsi"/>
        </w:rPr>
      </w:pPr>
    </w:p>
    <w:sectPr w:rsidR="00EA7E66" w:rsidRPr="00EA7E66" w:rsidSect="00D32D01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37FB" w:rsidRDefault="00DF37FB" w:rsidP="00EA7E66">
      <w:pPr>
        <w:spacing w:after="0" w:line="240" w:lineRule="auto"/>
      </w:pPr>
      <w:r>
        <w:separator/>
      </w:r>
    </w:p>
  </w:endnote>
  <w:endnote w:type="continuationSeparator" w:id="1">
    <w:p w:rsidR="00DF37FB" w:rsidRDefault="00DF37FB" w:rsidP="00EA7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E66" w:rsidRDefault="00EA7E66" w:rsidP="00EA7E66">
    <w:pPr>
      <w:pStyle w:val="Footer"/>
      <w:jc w:val="center"/>
    </w:pPr>
    <w:r>
      <w:rPr>
        <w:noProof/>
        <w:lang w:val="en-US"/>
      </w:rPr>
      <w:drawing>
        <wp:inline distT="0" distB="0" distL="0" distR="0">
          <wp:extent cx="1304925" cy="514350"/>
          <wp:effectExtent l="0" t="0" r="9525" b="0"/>
          <wp:docPr id="1" name="Picture 1" descr="OU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UP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37FB" w:rsidRDefault="00DF37FB" w:rsidP="00EA7E66">
      <w:pPr>
        <w:spacing w:after="0" w:line="240" w:lineRule="auto"/>
      </w:pPr>
      <w:r>
        <w:separator/>
      </w:r>
    </w:p>
  </w:footnote>
  <w:footnote w:type="continuationSeparator" w:id="1">
    <w:p w:rsidR="00DF37FB" w:rsidRDefault="00DF37FB" w:rsidP="00EA7E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B73FC"/>
    <w:multiLevelType w:val="hybridMultilevel"/>
    <w:tmpl w:val="9CD64C68"/>
    <w:lvl w:ilvl="0" w:tplc="BBE490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0060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8631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606E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D86C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284E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34C1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D69C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F098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E097B31"/>
    <w:multiLevelType w:val="hybridMultilevel"/>
    <w:tmpl w:val="C486DBF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E224D86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430152B4"/>
    <w:multiLevelType w:val="hybridMultilevel"/>
    <w:tmpl w:val="0624E8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E4587E"/>
    <w:multiLevelType w:val="hybridMultilevel"/>
    <w:tmpl w:val="C22A51B2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7C0567D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4A416F8B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604A34C0"/>
    <w:multiLevelType w:val="hybridMultilevel"/>
    <w:tmpl w:val="D436B29E"/>
    <w:lvl w:ilvl="0" w:tplc="FB06BE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BC56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3C74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0494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806A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4EE4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2E92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F811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62E2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738B7896"/>
    <w:multiLevelType w:val="hybridMultilevel"/>
    <w:tmpl w:val="A5240A6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88B481D"/>
    <w:multiLevelType w:val="hybridMultilevel"/>
    <w:tmpl w:val="7B7245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97482D"/>
    <w:multiLevelType w:val="hybridMultilevel"/>
    <w:tmpl w:val="77D2276A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BB94BC2"/>
    <w:multiLevelType w:val="hybridMultilevel"/>
    <w:tmpl w:val="47526A50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9"/>
  </w:num>
  <w:num w:numId="8">
    <w:abstractNumId w:val="11"/>
  </w:num>
  <w:num w:numId="9">
    <w:abstractNumId w:val="8"/>
  </w:num>
  <w:num w:numId="10">
    <w:abstractNumId w:val="10"/>
  </w:num>
  <w:num w:numId="11">
    <w:abstractNumId w:val="0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4531C"/>
    <w:rsid w:val="00014A14"/>
    <w:rsid w:val="001538D1"/>
    <w:rsid w:val="001F4374"/>
    <w:rsid w:val="002232A9"/>
    <w:rsid w:val="00230DBB"/>
    <w:rsid w:val="002850B7"/>
    <w:rsid w:val="002C569C"/>
    <w:rsid w:val="003B27F8"/>
    <w:rsid w:val="00424B44"/>
    <w:rsid w:val="00503B03"/>
    <w:rsid w:val="005047FB"/>
    <w:rsid w:val="00543EDD"/>
    <w:rsid w:val="00597631"/>
    <w:rsid w:val="005B0527"/>
    <w:rsid w:val="005D48DF"/>
    <w:rsid w:val="007C2FB0"/>
    <w:rsid w:val="0090095A"/>
    <w:rsid w:val="00974DCD"/>
    <w:rsid w:val="009E6FA0"/>
    <w:rsid w:val="00A10A67"/>
    <w:rsid w:val="00A929A9"/>
    <w:rsid w:val="00AA5F95"/>
    <w:rsid w:val="00B35AF7"/>
    <w:rsid w:val="00B4531C"/>
    <w:rsid w:val="00C90BC8"/>
    <w:rsid w:val="00CA18FE"/>
    <w:rsid w:val="00D32D01"/>
    <w:rsid w:val="00D802A9"/>
    <w:rsid w:val="00DF37FB"/>
    <w:rsid w:val="00EA7E66"/>
    <w:rsid w:val="00FA4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D0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53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7E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7E66"/>
  </w:style>
  <w:style w:type="paragraph" w:styleId="Footer">
    <w:name w:val="footer"/>
    <w:basedOn w:val="Normal"/>
    <w:link w:val="FooterChar"/>
    <w:uiPriority w:val="99"/>
    <w:unhideWhenUsed/>
    <w:rsid w:val="00EA7E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7E66"/>
  </w:style>
  <w:style w:type="paragraph" w:styleId="BalloonText">
    <w:name w:val="Balloon Text"/>
    <w:basedOn w:val="Normal"/>
    <w:link w:val="BalloonTextChar"/>
    <w:uiPriority w:val="99"/>
    <w:semiHidden/>
    <w:unhideWhenUsed/>
    <w:rsid w:val="00EA7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E6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A7E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53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7E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7E66"/>
  </w:style>
  <w:style w:type="paragraph" w:styleId="Footer">
    <w:name w:val="footer"/>
    <w:basedOn w:val="Normal"/>
    <w:link w:val="FooterChar"/>
    <w:uiPriority w:val="99"/>
    <w:unhideWhenUsed/>
    <w:rsid w:val="00EA7E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7E66"/>
  </w:style>
  <w:style w:type="paragraph" w:styleId="BalloonText">
    <w:name w:val="Balloon Text"/>
    <w:basedOn w:val="Normal"/>
    <w:link w:val="BalloonTextChar"/>
    <w:uiPriority w:val="99"/>
    <w:semiHidden/>
    <w:unhideWhenUsed/>
    <w:rsid w:val="00EA7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E6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A7E6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4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932480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2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765590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University Press</Company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CHIU, Kathy</dc:creator>
  <cp:lastModifiedBy>chiuk</cp:lastModifiedBy>
  <cp:revision>4</cp:revision>
  <dcterms:created xsi:type="dcterms:W3CDTF">2012-10-08T09:02:00Z</dcterms:created>
  <dcterms:modified xsi:type="dcterms:W3CDTF">2012-10-08T09:32:00Z</dcterms:modified>
</cp:coreProperties>
</file>